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92" w:rsidRPr="002B1860" w:rsidRDefault="00040992" w:rsidP="00DC5E00">
      <w:pPr>
        <w:pStyle w:val="aa"/>
        <w:spacing w:before="0" w:beforeAutospacing="0" w:after="0"/>
        <w:ind w:left="709"/>
        <w:jc w:val="center"/>
        <w:rPr>
          <w:b/>
          <w:sz w:val="28"/>
          <w:szCs w:val="28"/>
          <w:u w:val="single"/>
        </w:rPr>
      </w:pPr>
      <w:r w:rsidRPr="002B1860">
        <w:rPr>
          <w:b/>
          <w:sz w:val="28"/>
          <w:szCs w:val="28"/>
          <w:u w:val="single"/>
        </w:rPr>
        <w:t>Предоставление психолого-педагогической помощи детям и консультационной помощи родителям</w:t>
      </w:r>
    </w:p>
    <w:p w:rsidR="00F97CD5" w:rsidRPr="002B1860" w:rsidRDefault="00F97CD5" w:rsidP="00DC5E00">
      <w:pPr>
        <w:pStyle w:val="aa"/>
        <w:spacing w:before="0" w:beforeAutospacing="0" w:after="0"/>
        <w:ind w:left="709"/>
        <w:jc w:val="center"/>
        <w:rPr>
          <w:b/>
          <w:sz w:val="28"/>
          <w:szCs w:val="28"/>
          <w:u w:val="single"/>
        </w:rPr>
      </w:pPr>
    </w:p>
    <w:p w:rsidR="00F97CD5" w:rsidRPr="002B1860" w:rsidRDefault="00F97CD5" w:rsidP="00F97CD5">
      <w:pPr>
        <w:pStyle w:val="aa"/>
        <w:spacing w:before="0" w:beforeAutospacing="0" w:after="0"/>
        <w:ind w:left="709"/>
        <w:jc w:val="center"/>
        <w:rPr>
          <w:b/>
          <w:sz w:val="28"/>
          <w:szCs w:val="28"/>
        </w:rPr>
      </w:pPr>
      <w:r w:rsidRPr="002B1860">
        <w:rPr>
          <w:b/>
          <w:sz w:val="28"/>
          <w:szCs w:val="28"/>
        </w:rPr>
        <w:t xml:space="preserve">Центры психолого-педагогической, медицинской </w:t>
      </w:r>
    </w:p>
    <w:p w:rsidR="00F97CD5" w:rsidRPr="002B1860" w:rsidRDefault="00F97CD5" w:rsidP="00F97CD5">
      <w:pPr>
        <w:pStyle w:val="aa"/>
        <w:spacing w:before="0" w:beforeAutospacing="0" w:after="0"/>
        <w:ind w:left="709"/>
        <w:jc w:val="center"/>
        <w:rPr>
          <w:sz w:val="28"/>
          <w:szCs w:val="28"/>
          <w:u w:val="single"/>
        </w:rPr>
      </w:pPr>
      <w:r w:rsidRPr="002B1860">
        <w:rPr>
          <w:b/>
          <w:sz w:val="28"/>
          <w:szCs w:val="28"/>
        </w:rPr>
        <w:t>и социальной помощи</w:t>
      </w:r>
    </w:p>
    <w:p w:rsidR="00040992" w:rsidRPr="002B1860" w:rsidRDefault="00040992" w:rsidP="00DC5E00">
      <w:pPr>
        <w:pStyle w:val="aa"/>
        <w:spacing w:before="0" w:beforeAutospacing="0" w:after="0"/>
        <w:ind w:left="709"/>
        <w:jc w:val="center"/>
        <w:rPr>
          <w:sz w:val="28"/>
          <w:szCs w:val="28"/>
        </w:rPr>
      </w:pPr>
    </w:p>
    <w:p w:rsidR="00040992" w:rsidRPr="002B1860" w:rsidRDefault="00040992" w:rsidP="00DC5E00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2B1860">
        <w:rPr>
          <w:sz w:val="28"/>
          <w:szCs w:val="28"/>
        </w:rPr>
        <w:t>Психолого-педагогическая и медико-социальная помощь детям с ограниченными возможностями здоровья и детям «группы риска», в том числе детям с расстройствами аутистического спектра, оказывается двумя государственными центрами психолого-педагогической, медицинской и социальной помощи (ГКУ «Тверской областной центр психолого-педагогической, медицинской и социальной помощи»; ГКУ психолого-педагогической, медицинской и социальной помощи «</w:t>
      </w:r>
      <w:proofErr w:type="spellStart"/>
      <w:r w:rsidRPr="002B1860">
        <w:rPr>
          <w:sz w:val="28"/>
          <w:szCs w:val="28"/>
        </w:rPr>
        <w:t>Осташковский</w:t>
      </w:r>
      <w:proofErr w:type="spellEnd"/>
      <w:r w:rsidRPr="002B1860">
        <w:rPr>
          <w:sz w:val="28"/>
          <w:szCs w:val="28"/>
        </w:rPr>
        <w:t xml:space="preserve"> детский центр»).</w:t>
      </w:r>
    </w:p>
    <w:p w:rsidR="00937343" w:rsidRPr="002B1860" w:rsidRDefault="00937343" w:rsidP="00DC5E00">
      <w:pPr>
        <w:pStyle w:val="aa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040992" w:rsidRPr="002B1860" w:rsidRDefault="00040992" w:rsidP="00DC5E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860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«Тверской областной центр психолого-педагогической, медицинской и социальной помощи»</w:t>
      </w:r>
    </w:p>
    <w:p w:rsidR="00040992" w:rsidRPr="002B1860" w:rsidRDefault="00040992" w:rsidP="00DC5E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Адрес: г. Тверь, ул. Орджоникидзе, д. 49 «д»;</w:t>
      </w:r>
    </w:p>
    <w:p w:rsidR="00040992" w:rsidRPr="002B1860" w:rsidRDefault="00040992" w:rsidP="00DC5E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 xml:space="preserve">             г. Тверь, ул. Озерная, д. 21.</w:t>
      </w:r>
    </w:p>
    <w:p w:rsidR="00040992" w:rsidRPr="002B1860" w:rsidRDefault="00040992" w:rsidP="00DC5E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B1860">
        <w:rPr>
          <w:rFonts w:ascii="Times New Roman" w:hAnsi="Times New Roman" w:cs="Times New Roman"/>
          <w:sz w:val="28"/>
          <w:szCs w:val="28"/>
        </w:rPr>
        <w:t>Телефон:  89040202295</w:t>
      </w:r>
      <w:proofErr w:type="gramEnd"/>
    </w:p>
    <w:p w:rsidR="00040992" w:rsidRPr="002B1860" w:rsidRDefault="00040992" w:rsidP="00DC5E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860">
        <w:rPr>
          <w:rFonts w:ascii="Times New Roman" w:hAnsi="Times New Roman" w:cs="Times New Roman"/>
          <w:color w:val="000000"/>
          <w:sz w:val="28"/>
          <w:szCs w:val="28"/>
        </w:rPr>
        <w:t xml:space="preserve">Дни работы: понедельник- пятница; </w:t>
      </w:r>
    </w:p>
    <w:p w:rsidR="00040992" w:rsidRPr="002B1860" w:rsidRDefault="00040992" w:rsidP="00DC5E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860">
        <w:rPr>
          <w:rFonts w:ascii="Times New Roman" w:hAnsi="Times New Roman" w:cs="Times New Roman"/>
          <w:color w:val="000000"/>
          <w:sz w:val="28"/>
          <w:szCs w:val="28"/>
        </w:rPr>
        <w:t>Часы работы: 9.00 – 18.00;</w:t>
      </w:r>
    </w:p>
    <w:p w:rsidR="00040992" w:rsidRPr="002B1860" w:rsidRDefault="00040992" w:rsidP="00DC5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Электронный адрес: cdik.tver@yandex.ru;</w:t>
      </w:r>
    </w:p>
    <w:p w:rsidR="00040992" w:rsidRPr="002B1860" w:rsidRDefault="00040992" w:rsidP="00DC5E0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2B1860">
        <w:rPr>
          <w:rFonts w:ascii="Times New Roman" w:hAnsi="Times New Roman" w:cs="Times New Roman"/>
          <w:sz w:val="28"/>
          <w:szCs w:val="28"/>
          <w:lang w:val="en-US"/>
        </w:rPr>
        <w:t>cppms</w:t>
      </w:r>
      <w:proofErr w:type="spellEnd"/>
      <w:r w:rsidRPr="002B18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1860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2B18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18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1860">
        <w:rPr>
          <w:rFonts w:ascii="Times New Roman" w:hAnsi="Times New Roman" w:cs="Times New Roman"/>
          <w:sz w:val="28"/>
          <w:szCs w:val="28"/>
        </w:rPr>
        <w:t>;</w:t>
      </w:r>
    </w:p>
    <w:p w:rsidR="00040992" w:rsidRPr="002B1860" w:rsidRDefault="00040992" w:rsidP="00DC5E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bCs/>
          <w:i/>
          <w:iCs/>
          <w:sz w:val="28"/>
          <w:szCs w:val="28"/>
        </w:rPr>
        <w:t>Основные направления деятельности: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детям, родителям и специалистам, работающим с детьми; 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 xml:space="preserve">проведение диагностики развития детей; 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2B1860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2B1860">
        <w:rPr>
          <w:rFonts w:ascii="Times New Roman" w:hAnsi="Times New Roman" w:cs="Times New Roman"/>
          <w:sz w:val="28"/>
          <w:szCs w:val="28"/>
        </w:rPr>
        <w:t xml:space="preserve"> и психопрофилактической работы с детьми;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оказание ранней комплексной помощи детям от 0 до 5 лет;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проведение коррекционно-развивающей работы с детьми;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оказание психолого-педагогической и медико-социальной помощи ребенку и его семье в проблемных ситуациях;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методическая работа;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информационно-аналитическая деятельность;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межведомственное взаимодействие.</w:t>
      </w:r>
    </w:p>
    <w:p w:rsidR="00040992" w:rsidRPr="002B1860" w:rsidRDefault="00040992" w:rsidP="00DC5E00">
      <w:pPr>
        <w:spacing w:after="0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1860">
        <w:rPr>
          <w:rFonts w:ascii="Times New Roman" w:hAnsi="Times New Roman" w:cs="Times New Roman"/>
          <w:bCs/>
          <w:i/>
          <w:iCs/>
          <w:sz w:val="28"/>
          <w:szCs w:val="28"/>
        </w:rPr>
        <w:t>Структурные подразделения</w:t>
      </w:r>
    </w:p>
    <w:p w:rsidR="00040992" w:rsidRPr="002B1860" w:rsidRDefault="00040992" w:rsidP="00DC5E0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Центральная психолого-медико-педагогическая комиссия;</w:t>
      </w:r>
    </w:p>
    <w:p w:rsidR="00040992" w:rsidRPr="002B1860" w:rsidRDefault="00040992" w:rsidP="00DC5E0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 xml:space="preserve">Отдел диагностики и коррекции;  </w:t>
      </w:r>
    </w:p>
    <w:p w:rsidR="00040992" w:rsidRPr="002B1860" w:rsidRDefault="00040992" w:rsidP="00DC5E0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Служба ранней помощи «</w:t>
      </w:r>
      <w:proofErr w:type="spellStart"/>
      <w:r w:rsidRPr="002B1860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2B1860">
        <w:rPr>
          <w:rFonts w:ascii="Times New Roman" w:hAnsi="Times New Roman" w:cs="Times New Roman"/>
          <w:sz w:val="28"/>
          <w:szCs w:val="28"/>
        </w:rPr>
        <w:t>»;</w:t>
      </w:r>
    </w:p>
    <w:p w:rsidR="00040992" w:rsidRPr="002B1860" w:rsidRDefault="00040992" w:rsidP="00DC5E0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Ресурсный центр по сопровождению инклюзивного образования;</w:t>
      </w:r>
    </w:p>
    <w:p w:rsidR="00040992" w:rsidRPr="002B1860" w:rsidRDefault="00040992" w:rsidP="00DC5E0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lastRenderedPageBreak/>
        <w:t>Отдел социально-педагогической и психологической помощи детям и подросткам;</w:t>
      </w:r>
    </w:p>
    <w:p w:rsidR="00040992" w:rsidRPr="002B1860" w:rsidRDefault="00040992" w:rsidP="00DC5E0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Региональный ресурсный центр комплексной помощи детям с расстройствами аутистического спектра.</w:t>
      </w:r>
    </w:p>
    <w:p w:rsidR="002B1860" w:rsidRPr="002B1860" w:rsidRDefault="002B1860" w:rsidP="002B1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Для семей, воспитывающих детей с РАС, ГКУ «Тверской областной центр психолого-педагогической, медицинской и социальной помощи» предлагает следующие услуги:</w:t>
      </w:r>
    </w:p>
    <w:p w:rsidR="002B1860" w:rsidRPr="002B1860" w:rsidRDefault="002B1860" w:rsidP="002B1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-диагностика ребенка и консультирование родителей;</w:t>
      </w:r>
    </w:p>
    <w:p w:rsidR="002B1860" w:rsidRPr="002B1860" w:rsidRDefault="002B1860" w:rsidP="002B1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- коррекционно-развивающие занятия с детьми;</w:t>
      </w:r>
    </w:p>
    <w:p w:rsidR="002B1860" w:rsidRPr="002B1860" w:rsidRDefault="002B1860" w:rsidP="002B1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- проведение информационно-просветительских мероприятий для родителей.</w:t>
      </w:r>
    </w:p>
    <w:p w:rsidR="00937343" w:rsidRPr="002B1860" w:rsidRDefault="00937343" w:rsidP="009373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992" w:rsidRPr="002B1860" w:rsidRDefault="00937343" w:rsidP="009373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860">
        <w:rPr>
          <w:rFonts w:ascii="Times New Roman" w:hAnsi="Times New Roman" w:cs="Times New Roman"/>
          <w:sz w:val="28"/>
          <w:szCs w:val="28"/>
          <w:u w:val="single"/>
        </w:rPr>
        <w:t>Программы, реализуемые ГКУ «Тверской областной центр психолого-педагогической, медицинской и социальной помощи»,</w:t>
      </w:r>
      <w:r w:rsidRPr="002B18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B1860">
        <w:rPr>
          <w:rFonts w:ascii="Times New Roman" w:hAnsi="Times New Roman" w:cs="Times New Roman"/>
          <w:sz w:val="28"/>
          <w:szCs w:val="28"/>
          <w:u w:val="single"/>
        </w:rPr>
        <w:t>для детей с РАС и их родителей:</w:t>
      </w:r>
    </w:p>
    <w:p w:rsidR="00937343" w:rsidRPr="002B1860" w:rsidRDefault="00937343" w:rsidP="00937343">
      <w:pPr>
        <w:pStyle w:val="ab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B1860">
        <w:rPr>
          <w:rFonts w:ascii="Times New Roman" w:hAnsi="Times New Roman"/>
          <w:i/>
          <w:sz w:val="28"/>
          <w:szCs w:val="28"/>
        </w:rPr>
        <w:t>Дополнительные общеразвивающие образовательные программы для детей с РАС:</w:t>
      </w:r>
    </w:p>
    <w:p w:rsidR="00937343" w:rsidRPr="002B1860" w:rsidRDefault="00937343" w:rsidP="00937343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Функциональная поведенческая программа для детей раннего возраста с расстройствами аутистического спектра.</w:t>
      </w:r>
    </w:p>
    <w:p w:rsidR="00937343" w:rsidRPr="002B1860" w:rsidRDefault="00937343" w:rsidP="0093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Возраст детей: 2-3 лет</w:t>
      </w:r>
      <w:r w:rsidR="002B1860" w:rsidRPr="002B1860">
        <w:rPr>
          <w:rFonts w:ascii="Times New Roman" w:hAnsi="Times New Roman" w:cs="Times New Roman"/>
          <w:sz w:val="28"/>
          <w:szCs w:val="28"/>
        </w:rPr>
        <w:t>.</w:t>
      </w:r>
    </w:p>
    <w:p w:rsidR="00937343" w:rsidRPr="002B1860" w:rsidRDefault="00937343" w:rsidP="0093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Срок реализации: 35 часов</w:t>
      </w:r>
      <w:r w:rsidR="002B1860" w:rsidRPr="002B1860">
        <w:rPr>
          <w:rFonts w:ascii="Times New Roman" w:hAnsi="Times New Roman" w:cs="Times New Roman"/>
          <w:sz w:val="28"/>
          <w:szCs w:val="28"/>
        </w:rPr>
        <w:t>.</w:t>
      </w:r>
    </w:p>
    <w:p w:rsidR="00937343" w:rsidRPr="002B1860" w:rsidRDefault="00937343" w:rsidP="0093734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2B186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Программа направлена на развитие навыков самообслуживания и </w:t>
      </w:r>
      <w:proofErr w:type="gramStart"/>
      <w:r w:rsidRPr="002B1860">
        <w:rPr>
          <w:rFonts w:ascii="Times New Roman" w:eastAsia="Times New Roman" w:hAnsi="Times New Roman" w:cs="Times New Roman"/>
          <w:color w:val="262626"/>
          <w:sz w:val="28"/>
          <w:szCs w:val="28"/>
        </w:rPr>
        <w:t>самостоятельности,  коммуникации</w:t>
      </w:r>
      <w:proofErr w:type="gramEnd"/>
      <w:r w:rsidRPr="002B186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 социальных навыков.</w:t>
      </w:r>
    </w:p>
    <w:p w:rsidR="00937343" w:rsidRPr="002B1860" w:rsidRDefault="00937343" w:rsidP="00937343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Функциональная поведенческая программа для детей дошкольного возраста с расстройствами аутистического спектр.</w:t>
      </w:r>
    </w:p>
    <w:p w:rsidR="00937343" w:rsidRPr="002B1860" w:rsidRDefault="00937343" w:rsidP="002B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Возраст детей: 3-5 лет</w:t>
      </w:r>
      <w:r w:rsidR="002B1860" w:rsidRPr="002B1860">
        <w:rPr>
          <w:rFonts w:ascii="Times New Roman" w:hAnsi="Times New Roman" w:cs="Times New Roman"/>
          <w:sz w:val="28"/>
          <w:szCs w:val="28"/>
        </w:rPr>
        <w:t>.</w:t>
      </w:r>
    </w:p>
    <w:p w:rsidR="00937343" w:rsidRPr="002B1860" w:rsidRDefault="00937343" w:rsidP="002B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Срок реализации: 70 часов</w:t>
      </w:r>
      <w:r w:rsidR="002B1860" w:rsidRPr="002B1860">
        <w:rPr>
          <w:rFonts w:ascii="Times New Roman" w:hAnsi="Times New Roman" w:cs="Times New Roman"/>
          <w:sz w:val="28"/>
          <w:szCs w:val="28"/>
        </w:rPr>
        <w:t>.</w:t>
      </w:r>
    </w:p>
    <w:p w:rsidR="00937343" w:rsidRPr="002B1860" w:rsidRDefault="00937343" w:rsidP="002B186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2B1860">
        <w:rPr>
          <w:rFonts w:ascii="Times New Roman" w:eastAsia="Times New Roman" w:hAnsi="Times New Roman" w:cs="Times New Roman"/>
          <w:color w:val="262626"/>
          <w:sz w:val="28"/>
          <w:szCs w:val="28"/>
        </w:rPr>
        <w:t>Программа направлена на развитие навыков коммуникации, самостоятельности и самообслуживания, а также важным социальным и академическим навыкам, которые дают возможность в дальнейшем осваивать дошкольные образовательные программы.</w:t>
      </w:r>
    </w:p>
    <w:p w:rsidR="00937343" w:rsidRPr="002B1860" w:rsidRDefault="00937343" w:rsidP="002B1860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Подготовка к школе детей старшего дошкольного возраста с РАС</w:t>
      </w:r>
      <w:r w:rsidR="002B1860" w:rsidRPr="002B1860">
        <w:rPr>
          <w:rFonts w:ascii="Times New Roman" w:hAnsi="Times New Roman" w:cs="Times New Roman"/>
          <w:sz w:val="28"/>
          <w:szCs w:val="28"/>
        </w:rPr>
        <w:t>.</w:t>
      </w:r>
    </w:p>
    <w:p w:rsidR="00937343" w:rsidRPr="002B1860" w:rsidRDefault="00937343" w:rsidP="002B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Возраст детей: 6-8 лет</w:t>
      </w:r>
      <w:r w:rsidR="002B1860" w:rsidRPr="002B1860">
        <w:rPr>
          <w:rFonts w:ascii="Times New Roman" w:hAnsi="Times New Roman" w:cs="Times New Roman"/>
          <w:sz w:val="28"/>
          <w:szCs w:val="28"/>
        </w:rPr>
        <w:t>.</w:t>
      </w:r>
    </w:p>
    <w:p w:rsidR="00937343" w:rsidRPr="002B1860" w:rsidRDefault="00937343" w:rsidP="002B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Срок реализации: 70 часов</w:t>
      </w:r>
      <w:r w:rsidR="002B1860" w:rsidRPr="002B1860">
        <w:rPr>
          <w:rFonts w:ascii="Times New Roman" w:hAnsi="Times New Roman" w:cs="Times New Roman"/>
          <w:sz w:val="28"/>
          <w:szCs w:val="28"/>
        </w:rPr>
        <w:t>.</w:t>
      </w:r>
    </w:p>
    <w:p w:rsidR="00937343" w:rsidRPr="002B1860" w:rsidRDefault="00937343" w:rsidP="002B18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860">
        <w:rPr>
          <w:rFonts w:ascii="Times New Roman" w:eastAsia="Times New Roman" w:hAnsi="Times New Roman" w:cs="Times New Roman"/>
          <w:color w:val="262626"/>
          <w:sz w:val="28"/>
          <w:szCs w:val="28"/>
        </w:rPr>
        <w:t>Программа</w:t>
      </w:r>
      <w:r w:rsidRPr="002B1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предназначена для подготовки</w:t>
      </w:r>
      <w:r w:rsidRPr="002B1860">
        <w:rPr>
          <w:rFonts w:ascii="Times New Roman" w:hAnsi="Times New Roman" w:cs="Times New Roman"/>
          <w:sz w:val="28"/>
          <w:szCs w:val="28"/>
        </w:rPr>
        <w:t xml:space="preserve"> к школе</w:t>
      </w:r>
      <w:r w:rsidRPr="002B1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Pr="002B1860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2B1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860">
        <w:rPr>
          <w:rFonts w:ascii="Times New Roman" w:hAnsi="Times New Roman" w:cs="Times New Roman"/>
          <w:sz w:val="28"/>
          <w:szCs w:val="28"/>
        </w:rPr>
        <w:t>с расстройствами аутистического спектра</w:t>
      </w:r>
      <w:r w:rsidRPr="002B1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2B1860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2B18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личностно ориентированного подхода в обучении. </w:t>
      </w:r>
    </w:p>
    <w:p w:rsidR="00937343" w:rsidRPr="002B1860" w:rsidRDefault="002B1860" w:rsidP="002B1860">
      <w:pPr>
        <w:pStyle w:val="ab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8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7343" w:rsidRPr="002B1860">
        <w:rPr>
          <w:rFonts w:ascii="Times New Roman" w:hAnsi="Times New Roman" w:cs="Times New Roman"/>
          <w:i/>
          <w:sz w:val="28"/>
          <w:szCs w:val="28"/>
        </w:rPr>
        <w:t>Программа «Ранняя пташка» для родителей, воспитывающих детей дошкольного возраста с РАС</w:t>
      </w:r>
      <w:r w:rsidRPr="002B1860">
        <w:rPr>
          <w:rFonts w:ascii="Times New Roman" w:hAnsi="Times New Roman" w:cs="Times New Roman"/>
          <w:i/>
          <w:sz w:val="28"/>
          <w:szCs w:val="28"/>
        </w:rPr>
        <w:t>.</w:t>
      </w:r>
    </w:p>
    <w:p w:rsidR="00937343" w:rsidRPr="002B1860" w:rsidRDefault="00937343" w:rsidP="002B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Срок реализации: три месяца (12 встреч</w:t>
      </w:r>
      <w:r w:rsidR="002B1860" w:rsidRPr="002B1860">
        <w:rPr>
          <w:rFonts w:ascii="Times New Roman" w:hAnsi="Times New Roman" w:cs="Times New Roman"/>
          <w:sz w:val="28"/>
          <w:szCs w:val="28"/>
        </w:rPr>
        <w:t xml:space="preserve"> -</w:t>
      </w:r>
      <w:r w:rsidRPr="002B1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860">
        <w:rPr>
          <w:rFonts w:ascii="Times New Roman" w:hAnsi="Times New Roman" w:cs="Times New Roman"/>
          <w:sz w:val="28"/>
          <w:szCs w:val="28"/>
        </w:rPr>
        <w:t>один  раз</w:t>
      </w:r>
      <w:proofErr w:type="gramEnd"/>
      <w:r w:rsidRPr="002B1860">
        <w:rPr>
          <w:rFonts w:ascii="Times New Roman" w:hAnsi="Times New Roman" w:cs="Times New Roman"/>
          <w:sz w:val="28"/>
          <w:szCs w:val="28"/>
        </w:rPr>
        <w:t xml:space="preserve"> в неделю) </w:t>
      </w:r>
      <w:r w:rsidR="002B1860" w:rsidRPr="002B1860">
        <w:rPr>
          <w:rFonts w:ascii="Times New Roman" w:hAnsi="Times New Roman" w:cs="Times New Roman"/>
          <w:sz w:val="28"/>
          <w:szCs w:val="28"/>
        </w:rPr>
        <w:t>.</w:t>
      </w:r>
    </w:p>
    <w:p w:rsidR="00937343" w:rsidRPr="002B1860" w:rsidRDefault="00937343" w:rsidP="002B1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2B1860" w:rsidRPr="002B1860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2B1860">
        <w:rPr>
          <w:rFonts w:ascii="Times New Roman" w:hAnsi="Times New Roman" w:cs="Times New Roman"/>
          <w:sz w:val="28"/>
          <w:szCs w:val="28"/>
        </w:rPr>
        <w:t>участвуют от 4 до 6 семей. Каждой семье предлагается два места</w:t>
      </w:r>
      <w:r w:rsidR="002B1860" w:rsidRPr="002B1860">
        <w:rPr>
          <w:rFonts w:ascii="Times New Roman" w:hAnsi="Times New Roman" w:cs="Times New Roman"/>
          <w:sz w:val="28"/>
          <w:szCs w:val="28"/>
        </w:rPr>
        <w:t>.</w:t>
      </w:r>
    </w:p>
    <w:p w:rsidR="00937343" w:rsidRPr="002B1860" w:rsidRDefault="00937343" w:rsidP="009373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lastRenderedPageBreak/>
        <w:t xml:space="preserve">Модель «Ранняя пташка» сочетает в себе групповую динамику </w:t>
      </w:r>
      <w:proofErr w:type="spellStart"/>
      <w:r w:rsidRPr="002B1860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2B1860">
        <w:rPr>
          <w:rFonts w:ascii="Times New Roman" w:hAnsi="Times New Roman" w:cs="Times New Roman"/>
          <w:sz w:val="28"/>
          <w:szCs w:val="28"/>
        </w:rPr>
        <w:t xml:space="preserve"> сессий и поддержку, оказываемую индивидуально в ходе домашних консультаций (домашнее </w:t>
      </w:r>
      <w:proofErr w:type="spellStart"/>
      <w:r w:rsidRPr="002B1860">
        <w:rPr>
          <w:rFonts w:ascii="Times New Roman" w:hAnsi="Times New Roman" w:cs="Times New Roman"/>
          <w:sz w:val="28"/>
          <w:szCs w:val="28"/>
        </w:rPr>
        <w:t>визитирование</w:t>
      </w:r>
      <w:proofErr w:type="spellEnd"/>
      <w:r w:rsidRPr="002B1860">
        <w:rPr>
          <w:rFonts w:ascii="Times New Roman" w:hAnsi="Times New Roman" w:cs="Times New Roman"/>
          <w:sz w:val="28"/>
          <w:szCs w:val="28"/>
        </w:rPr>
        <w:t>).</w:t>
      </w:r>
    </w:p>
    <w:p w:rsidR="00937343" w:rsidRPr="002B1860" w:rsidRDefault="00937343" w:rsidP="009373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 xml:space="preserve">Трехмесячная программа «Ранняя пташка» позволяет повысить компетенцию родителей детей дошкольного возраста по вопросам взаимодействия со своим ребенком, которому недавно поставили диагноз РАС. </w:t>
      </w:r>
    </w:p>
    <w:p w:rsidR="00937343" w:rsidRPr="002B1860" w:rsidRDefault="00937343" w:rsidP="009373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8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целью распространение современных технологий воспитания и обучения детей с РАС, в рамках заключенных соглашений, ГКУ Центр ППМС-помощи оказывает методическую поддержку образовательным и иным организациям, работающим с детьми с РАС.</w:t>
      </w:r>
    </w:p>
    <w:p w:rsidR="00937343" w:rsidRPr="002B1860" w:rsidRDefault="00937343" w:rsidP="009373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eastAsia="Calibri" w:hAnsi="Times New Roman" w:cs="Times New Roman"/>
          <w:sz w:val="28"/>
          <w:szCs w:val="28"/>
        </w:rPr>
        <w:t>В Центре работают квалифицированные специалисты в области возрастной и специальной психологии, специальной педагогики, дошкольной педагогики и психологии, психологи</w:t>
      </w:r>
      <w:r w:rsidRPr="002B1860">
        <w:rPr>
          <w:rFonts w:ascii="Times New Roman" w:hAnsi="Times New Roman" w:cs="Times New Roman"/>
          <w:sz w:val="28"/>
          <w:szCs w:val="28"/>
        </w:rPr>
        <w:t>и отклоняющегося поведения</w:t>
      </w:r>
      <w:r w:rsidRPr="002B18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B1860">
        <w:rPr>
          <w:rFonts w:ascii="Times New Roman" w:hAnsi="Times New Roman" w:cs="Times New Roman"/>
          <w:sz w:val="28"/>
          <w:szCs w:val="28"/>
        </w:rPr>
        <w:t>учителя-логопеды, педагоги-психологи, учителя-дефектологи, социальные педагоги, инструктор ФК.</w:t>
      </w:r>
    </w:p>
    <w:p w:rsidR="00937343" w:rsidRPr="002B1860" w:rsidRDefault="00937343" w:rsidP="00DC5E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992" w:rsidRPr="002B1860" w:rsidRDefault="00040992" w:rsidP="00DC5E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860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казенное учреждение </w:t>
      </w:r>
      <w:r w:rsidRPr="002B1860">
        <w:rPr>
          <w:rFonts w:ascii="Times New Roman" w:hAnsi="Times New Roman" w:cs="Times New Roman"/>
          <w:color w:val="000000"/>
          <w:sz w:val="28"/>
          <w:szCs w:val="28"/>
          <w:u w:val="single"/>
        </w:rPr>
        <w:t>психолого-педагогической, медицинской и социальной помощи «</w:t>
      </w:r>
      <w:proofErr w:type="spellStart"/>
      <w:r w:rsidRPr="002B1860">
        <w:rPr>
          <w:rFonts w:ascii="Times New Roman" w:hAnsi="Times New Roman" w:cs="Times New Roman"/>
          <w:color w:val="000000"/>
          <w:sz w:val="28"/>
          <w:szCs w:val="28"/>
          <w:u w:val="single"/>
        </w:rPr>
        <w:t>Осташковский</w:t>
      </w:r>
      <w:proofErr w:type="spellEnd"/>
      <w:r w:rsidRPr="002B186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детский центр»</w:t>
      </w:r>
    </w:p>
    <w:p w:rsidR="00040992" w:rsidRPr="002B1860" w:rsidRDefault="00040992" w:rsidP="00DC5E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Адрес: г. Осташков, ул. Строителей, д. 12</w:t>
      </w:r>
    </w:p>
    <w:p w:rsidR="00040992" w:rsidRPr="002B1860" w:rsidRDefault="00040992" w:rsidP="00DC5E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B1860">
        <w:rPr>
          <w:rFonts w:ascii="Times New Roman" w:hAnsi="Times New Roman" w:cs="Times New Roman"/>
          <w:sz w:val="28"/>
          <w:szCs w:val="28"/>
        </w:rPr>
        <w:t>Телефон:  (</w:t>
      </w:r>
      <w:proofErr w:type="gramEnd"/>
      <w:r w:rsidRPr="002B1860">
        <w:rPr>
          <w:rFonts w:ascii="Times New Roman" w:hAnsi="Times New Roman" w:cs="Times New Roman"/>
          <w:sz w:val="28"/>
          <w:szCs w:val="28"/>
        </w:rPr>
        <w:t>848235) 53467</w:t>
      </w:r>
    </w:p>
    <w:p w:rsidR="00040992" w:rsidRPr="002B1860" w:rsidRDefault="00040992" w:rsidP="00DC5E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860">
        <w:rPr>
          <w:rFonts w:ascii="Times New Roman" w:hAnsi="Times New Roman" w:cs="Times New Roman"/>
          <w:color w:val="000000"/>
          <w:sz w:val="28"/>
          <w:szCs w:val="28"/>
        </w:rPr>
        <w:t xml:space="preserve">Дни работы: понедельник- пятница; </w:t>
      </w:r>
    </w:p>
    <w:p w:rsidR="00040992" w:rsidRPr="002B1860" w:rsidRDefault="00040992" w:rsidP="00DC5E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860">
        <w:rPr>
          <w:rFonts w:ascii="Times New Roman" w:hAnsi="Times New Roman" w:cs="Times New Roman"/>
          <w:color w:val="000000"/>
          <w:sz w:val="28"/>
          <w:szCs w:val="28"/>
        </w:rPr>
        <w:t>Часы работы: 9.00 – 18.00;</w:t>
      </w:r>
    </w:p>
    <w:p w:rsidR="00040992" w:rsidRPr="002B1860" w:rsidRDefault="00040992" w:rsidP="00DC5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Электронный адрес: ostdetdom@mail.ru;</w:t>
      </w:r>
    </w:p>
    <w:p w:rsidR="00040992" w:rsidRPr="002B1860" w:rsidRDefault="00040992" w:rsidP="00DC5E0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2B1860">
        <w:rPr>
          <w:rFonts w:ascii="Times New Roman" w:hAnsi="Times New Roman" w:cs="Times New Roman"/>
          <w:sz w:val="28"/>
          <w:szCs w:val="28"/>
          <w:lang w:val="en-US"/>
        </w:rPr>
        <w:t>detiostashkova</w:t>
      </w:r>
      <w:proofErr w:type="spellEnd"/>
      <w:r w:rsidRPr="002B18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1860">
        <w:rPr>
          <w:rFonts w:ascii="Times New Roman" w:hAnsi="Times New Roman" w:cs="Times New Roman"/>
          <w:sz w:val="28"/>
          <w:szCs w:val="28"/>
          <w:lang w:val="en-US"/>
        </w:rPr>
        <w:t>nubex</w:t>
      </w:r>
      <w:proofErr w:type="spellEnd"/>
      <w:r w:rsidRPr="002B18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18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1860">
        <w:rPr>
          <w:rFonts w:ascii="Times New Roman" w:hAnsi="Times New Roman" w:cs="Times New Roman"/>
          <w:sz w:val="28"/>
          <w:szCs w:val="28"/>
        </w:rPr>
        <w:t>;</w:t>
      </w:r>
    </w:p>
    <w:p w:rsidR="00040992" w:rsidRPr="002B1860" w:rsidRDefault="00040992" w:rsidP="00DC5E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bCs/>
          <w:i/>
          <w:iCs/>
          <w:sz w:val="28"/>
          <w:szCs w:val="28"/>
        </w:rPr>
        <w:t>Основные направления деятельности: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детям, родителям и специалистам, работающим с детьми; 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 xml:space="preserve">проведение диагностики развития детей; 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2B1860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2B1860">
        <w:rPr>
          <w:rFonts w:ascii="Times New Roman" w:hAnsi="Times New Roman" w:cs="Times New Roman"/>
          <w:sz w:val="28"/>
          <w:szCs w:val="28"/>
        </w:rPr>
        <w:t xml:space="preserve"> и психопрофилактической работы с детьми;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оказание ранней комплексной помощи детям от 0 до 3 лет;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проведение коррекционно-развивающей работы с детьми;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color w:val="000000"/>
          <w:sz w:val="28"/>
          <w:szCs w:val="28"/>
        </w:rPr>
        <w:t>психологическая помощь и поддержка ребенка и семьи в трудной (кризисной) жизненной ситуации;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методическая работа;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информационно-аналитическая деятельность;</w:t>
      </w:r>
    </w:p>
    <w:p w:rsidR="00040992" w:rsidRPr="002B1860" w:rsidRDefault="00040992" w:rsidP="00DC5E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подготовка лиц, желающих принять на воспитание в свою семью ребенка, оставшегося без попечения родителей.</w:t>
      </w:r>
    </w:p>
    <w:p w:rsidR="00040992" w:rsidRPr="002B1860" w:rsidRDefault="00040992" w:rsidP="00DC5E00">
      <w:pPr>
        <w:spacing w:after="0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1860">
        <w:rPr>
          <w:rFonts w:ascii="Times New Roman" w:hAnsi="Times New Roman" w:cs="Times New Roman"/>
          <w:bCs/>
          <w:i/>
          <w:iCs/>
          <w:sz w:val="28"/>
          <w:szCs w:val="28"/>
        </w:rPr>
        <w:t>Структурные подразделения</w:t>
      </w:r>
    </w:p>
    <w:p w:rsidR="00040992" w:rsidRPr="002B1860" w:rsidRDefault="00040992" w:rsidP="00DC5E0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Территориальная психолого-медико-педагогическая комиссия;</w:t>
      </w:r>
    </w:p>
    <w:p w:rsidR="00040992" w:rsidRPr="002B1860" w:rsidRDefault="00040992" w:rsidP="00DC5E0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lastRenderedPageBreak/>
        <w:t xml:space="preserve">Служба диагностики и коррекции;  </w:t>
      </w:r>
    </w:p>
    <w:p w:rsidR="00040992" w:rsidRPr="002B1860" w:rsidRDefault="00040992" w:rsidP="00DC5E0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Служба ранней помощи;</w:t>
      </w:r>
    </w:p>
    <w:p w:rsidR="00040992" w:rsidRPr="002B1860" w:rsidRDefault="00040992" w:rsidP="00DC5E0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color w:val="000000"/>
          <w:sz w:val="28"/>
          <w:szCs w:val="28"/>
        </w:rPr>
        <w:t>Кризисное отделение психолого-педагогической помощи детям и подросткам;</w:t>
      </w:r>
    </w:p>
    <w:p w:rsidR="00040992" w:rsidRPr="002B1860" w:rsidRDefault="00040992" w:rsidP="00DC5E00">
      <w:pPr>
        <w:pStyle w:val="aa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/>
        <w:ind w:left="0" w:firstLine="709"/>
        <w:jc w:val="both"/>
        <w:rPr>
          <w:b/>
          <w:sz w:val="28"/>
          <w:szCs w:val="28"/>
        </w:rPr>
      </w:pPr>
      <w:r w:rsidRPr="002B1860">
        <w:rPr>
          <w:sz w:val="28"/>
          <w:szCs w:val="28"/>
        </w:rPr>
        <w:t>Школа приемных родителей.</w:t>
      </w:r>
    </w:p>
    <w:p w:rsidR="00040992" w:rsidRPr="002B1860" w:rsidRDefault="00040992" w:rsidP="00DC5E00">
      <w:pPr>
        <w:pStyle w:val="aa"/>
        <w:spacing w:before="0" w:beforeAutospacing="0" w:after="0"/>
        <w:jc w:val="both"/>
        <w:rPr>
          <w:sz w:val="28"/>
          <w:szCs w:val="28"/>
        </w:rPr>
      </w:pPr>
    </w:p>
    <w:p w:rsidR="00F97CD5" w:rsidRPr="002B1860" w:rsidRDefault="00F97CD5" w:rsidP="00DC5E00">
      <w:pPr>
        <w:pStyle w:val="aa"/>
        <w:spacing w:before="0" w:beforeAutospacing="0" w:after="0"/>
        <w:jc w:val="both"/>
        <w:rPr>
          <w:sz w:val="28"/>
          <w:szCs w:val="28"/>
        </w:rPr>
      </w:pPr>
    </w:p>
    <w:p w:rsidR="00F97CD5" w:rsidRPr="002B1860" w:rsidRDefault="00F97CD5" w:rsidP="00F97CD5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60">
        <w:rPr>
          <w:rFonts w:ascii="Times New Roman" w:hAnsi="Times New Roman" w:cs="Times New Roman"/>
          <w:b/>
          <w:sz w:val="28"/>
          <w:szCs w:val="28"/>
        </w:rPr>
        <w:t>Консультационный пункт «Остров детства»</w:t>
      </w:r>
    </w:p>
    <w:p w:rsidR="00F97CD5" w:rsidRPr="002B1860" w:rsidRDefault="00F97CD5" w:rsidP="00F97CD5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992" w:rsidRPr="002B1860" w:rsidRDefault="00040992" w:rsidP="00F97CD5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 xml:space="preserve">В целях оказания консультационной помощи родителям (законным представителям) детей на базе ДОУ «Детский сад № 138» города Твери осуществляет деятельность на безвозмездной основе консультационный </w:t>
      </w:r>
      <w:proofErr w:type="gramStart"/>
      <w:r w:rsidRPr="002B1860">
        <w:rPr>
          <w:rFonts w:ascii="Times New Roman" w:hAnsi="Times New Roman" w:cs="Times New Roman"/>
          <w:sz w:val="28"/>
          <w:szCs w:val="28"/>
        </w:rPr>
        <w:t>пункт  «</w:t>
      </w:r>
      <w:proofErr w:type="gramEnd"/>
      <w:r w:rsidRPr="002B1860">
        <w:rPr>
          <w:rFonts w:ascii="Times New Roman" w:hAnsi="Times New Roman" w:cs="Times New Roman"/>
          <w:sz w:val="28"/>
          <w:szCs w:val="28"/>
        </w:rPr>
        <w:t>Остров детства»: т</w:t>
      </w:r>
      <w:r w:rsidRPr="002B1860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>ел. (84822) 55 55 57; e-mail:ds138@detsad.tver.ru.</w:t>
      </w:r>
    </w:p>
    <w:p w:rsidR="00040992" w:rsidRPr="002B1860" w:rsidRDefault="00040992" w:rsidP="00DC5E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Главной задачей консультационного пункта является совершенствование условий для повышения компетентности родителей детей (обучающихся) до 18 лет в вопросах образования и воспитания, в том числе для раннего развития детей в возрасте до трех лет.</w:t>
      </w:r>
    </w:p>
    <w:p w:rsidR="00040992" w:rsidRPr="002B1860" w:rsidRDefault="00040992" w:rsidP="00DC5E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Виды оказываемых услуг следующие:</w:t>
      </w:r>
    </w:p>
    <w:p w:rsidR="00040992" w:rsidRPr="002B1860" w:rsidRDefault="00040992" w:rsidP="00DC5E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- очные консультации;</w:t>
      </w:r>
    </w:p>
    <w:p w:rsidR="00040992" w:rsidRPr="002B1860" w:rsidRDefault="00040992" w:rsidP="00DC5E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- дистанционные (онлайн-консультации);</w:t>
      </w:r>
    </w:p>
    <w:p w:rsidR="00040992" w:rsidRPr="002B1860" w:rsidRDefault="00040992" w:rsidP="00DC5E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- выездные консультации на дом.</w:t>
      </w:r>
    </w:p>
    <w:p w:rsidR="00040992" w:rsidRPr="002B1860" w:rsidRDefault="00040992" w:rsidP="00DC5E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Консультация оказывается каждому родителю как разовая услуга.</w:t>
      </w:r>
    </w:p>
    <w:p w:rsidR="00040992" w:rsidRPr="002B1860" w:rsidRDefault="00040992" w:rsidP="00DC5E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Консультации родителям оказываются по вопросам образования:</w:t>
      </w:r>
    </w:p>
    <w:p w:rsidR="00040992" w:rsidRPr="002B1860" w:rsidRDefault="00040992" w:rsidP="00DC5E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 xml:space="preserve">-   содержание обучения и воспитания детей, </w:t>
      </w:r>
    </w:p>
    <w:p w:rsidR="00040992" w:rsidRPr="002B1860" w:rsidRDefault="00040992" w:rsidP="00DC5E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 xml:space="preserve">-   реализация прав и законных интересов детей, </w:t>
      </w:r>
    </w:p>
    <w:p w:rsidR="00040992" w:rsidRPr="002B1860" w:rsidRDefault="00040992" w:rsidP="00DC5E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60">
        <w:rPr>
          <w:rFonts w:ascii="Times New Roman" w:hAnsi="Times New Roman" w:cs="Times New Roman"/>
          <w:sz w:val="28"/>
          <w:szCs w:val="28"/>
        </w:rPr>
        <w:t>-   выбор формы образования и обучения и др.</w:t>
      </w:r>
    </w:p>
    <w:p w:rsidR="00040992" w:rsidRPr="000051A1" w:rsidRDefault="00040992" w:rsidP="00DC5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040992" w:rsidRPr="000051A1" w:rsidRDefault="00040992" w:rsidP="00DC5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040992" w:rsidRPr="000051A1" w:rsidRDefault="00040992" w:rsidP="00DC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0992" w:rsidRPr="000051A1" w:rsidRDefault="00040992" w:rsidP="00DC5E00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bookmarkStart w:id="0" w:name="_GoBack"/>
      <w:bookmarkEnd w:id="0"/>
    </w:p>
    <w:sectPr w:rsidR="00040992" w:rsidRPr="0000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BC"/>
    <w:multiLevelType w:val="hybridMultilevel"/>
    <w:tmpl w:val="3BD0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0EB0"/>
    <w:multiLevelType w:val="hybridMultilevel"/>
    <w:tmpl w:val="FB7A0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44C8"/>
    <w:multiLevelType w:val="hybridMultilevel"/>
    <w:tmpl w:val="0F0A6A0A"/>
    <w:lvl w:ilvl="0" w:tplc="E6DC03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557F5A"/>
    <w:multiLevelType w:val="hybridMultilevel"/>
    <w:tmpl w:val="B49EB3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10FE"/>
    <w:multiLevelType w:val="hybridMultilevel"/>
    <w:tmpl w:val="12D84502"/>
    <w:lvl w:ilvl="0" w:tplc="EA964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2A3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66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E4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5A8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032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F2D9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60B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E4466A"/>
    <w:multiLevelType w:val="hybridMultilevel"/>
    <w:tmpl w:val="20303676"/>
    <w:lvl w:ilvl="0" w:tplc="61C2A8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A0D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E0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6E7A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CE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A5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F44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80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3A16F7E"/>
    <w:multiLevelType w:val="hybridMultilevel"/>
    <w:tmpl w:val="EF08AB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5865"/>
    <w:multiLevelType w:val="hybridMultilevel"/>
    <w:tmpl w:val="E536D4C2"/>
    <w:lvl w:ilvl="0" w:tplc="914CB9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A38F0"/>
    <w:multiLevelType w:val="hybridMultilevel"/>
    <w:tmpl w:val="113800D8"/>
    <w:lvl w:ilvl="0" w:tplc="914CB9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D372BC"/>
    <w:multiLevelType w:val="hybridMultilevel"/>
    <w:tmpl w:val="EED40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330BA"/>
    <w:multiLevelType w:val="hybridMultilevel"/>
    <w:tmpl w:val="C08A13C0"/>
    <w:lvl w:ilvl="0" w:tplc="91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1A3BA0"/>
    <w:multiLevelType w:val="hybridMultilevel"/>
    <w:tmpl w:val="6C5A38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0B0903"/>
    <w:multiLevelType w:val="hybridMultilevel"/>
    <w:tmpl w:val="BAAAB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B8"/>
    <w:rsid w:val="00003660"/>
    <w:rsid w:val="000051A1"/>
    <w:rsid w:val="00034546"/>
    <w:rsid w:val="00040992"/>
    <w:rsid w:val="001611ED"/>
    <w:rsid w:val="001D484A"/>
    <w:rsid w:val="0020549B"/>
    <w:rsid w:val="0028023E"/>
    <w:rsid w:val="002B1860"/>
    <w:rsid w:val="002D7BF0"/>
    <w:rsid w:val="00321083"/>
    <w:rsid w:val="0035719D"/>
    <w:rsid w:val="003A6E4B"/>
    <w:rsid w:val="003C30C2"/>
    <w:rsid w:val="00437DCE"/>
    <w:rsid w:val="004431C4"/>
    <w:rsid w:val="00446C0E"/>
    <w:rsid w:val="00482E06"/>
    <w:rsid w:val="00491536"/>
    <w:rsid w:val="004D0A46"/>
    <w:rsid w:val="004F127A"/>
    <w:rsid w:val="005029B8"/>
    <w:rsid w:val="005274B6"/>
    <w:rsid w:val="005747C8"/>
    <w:rsid w:val="005F7C3D"/>
    <w:rsid w:val="00640EB3"/>
    <w:rsid w:val="006979D2"/>
    <w:rsid w:val="00697A31"/>
    <w:rsid w:val="006A0A8E"/>
    <w:rsid w:val="00744EC5"/>
    <w:rsid w:val="00751024"/>
    <w:rsid w:val="00757A8A"/>
    <w:rsid w:val="00782D07"/>
    <w:rsid w:val="00810DD8"/>
    <w:rsid w:val="008D0509"/>
    <w:rsid w:val="00937343"/>
    <w:rsid w:val="009A026F"/>
    <w:rsid w:val="00A27067"/>
    <w:rsid w:val="00AA27C8"/>
    <w:rsid w:val="00AC056E"/>
    <w:rsid w:val="00B775B6"/>
    <w:rsid w:val="00B83CE3"/>
    <w:rsid w:val="00BF1348"/>
    <w:rsid w:val="00C72CC4"/>
    <w:rsid w:val="00CF17BC"/>
    <w:rsid w:val="00D2358D"/>
    <w:rsid w:val="00D659AB"/>
    <w:rsid w:val="00D865A7"/>
    <w:rsid w:val="00D9618C"/>
    <w:rsid w:val="00DC5E00"/>
    <w:rsid w:val="00DC715F"/>
    <w:rsid w:val="00E345F1"/>
    <w:rsid w:val="00E51A5D"/>
    <w:rsid w:val="00E77C91"/>
    <w:rsid w:val="00EA6559"/>
    <w:rsid w:val="00F900F1"/>
    <w:rsid w:val="00F9387E"/>
    <w:rsid w:val="00F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1589"/>
  <w15:docId w15:val="{C7169B2D-3AA0-495E-AFD3-C92D39C5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979D2"/>
    <w:pPr>
      <w:keepNext/>
      <w:keepLines/>
      <w:spacing w:after="0" w:line="259" w:lineRule="auto"/>
      <w:outlineLvl w:val="1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2D7BF0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6979D2"/>
    <w:rPr>
      <w:rFonts w:ascii="Calibri" w:eastAsia="Calibri" w:hAnsi="Calibri" w:cs="Calibri"/>
      <w:b/>
      <w:color w:val="000000"/>
      <w:sz w:val="26"/>
      <w:lang w:eastAsia="ru-RU"/>
    </w:rPr>
  </w:style>
  <w:style w:type="table" w:customStyle="1" w:styleId="TableGrid">
    <w:name w:val="TableGrid"/>
    <w:rsid w:val="006979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iPriority w:val="99"/>
    <w:rsid w:val="006A0A8E"/>
    <w:rPr>
      <w:color w:val="0000FF"/>
      <w:u w:val="single"/>
    </w:rPr>
  </w:style>
  <w:style w:type="character" w:styleId="a6">
    <w:name w:val="Strong"/>
    <w:uiPriority w:val="22"/>
    <w:qFormat/>
    <w:rsid w:val="006A0A8E"/>
    <w:rPr>
      <w:b/>
      <w:bCs/>
    </w:rPr>
  </w:style>
  <w:style w:type="paragraph" w:customStyle="1" w:styleId="a7">
    <w:name w:val="Содержимое таблицы"/>
    <w:basedOn w:val="a"/>
    <w:rsid w:val="006A0A8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a9"/>
    <w:rsid w:val="006A0A8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6A0A8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uiPriority w:val="99"/>
    <w:unhideWhenUsed/>
    <w:rsid w:val="00040992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7C91"/>
    <w:pPr>
      <w:ind w:left="720"/>
      <w:contextualSpacing/>
    </w:pPr>
  </w:style>
  <w:style w:type="character" w:customStyle="1" w:styleId="lrzxr">
    <w:name w:val="lrzxr"/>
    <w:rsid w:val="00DC5E00"/>
  </w:style>
  <w:style w:type="paragraph" w:styleId="ac">
    <w:name w:val="No Spacing"/>
    <w:link w:val="ad"/>
    <w:uiPriority w:val="1"/>
    <w:qFormat/>
    <w:rsid w:val="003C3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3C30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2D22-B82C-4AF2-9AD7-65EC2873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Evgenyay Aleksandrovna Veselkova1</cp:lastModifiedBy>
  <cp:revision>3</cp:revision>
  <cp:lastPrinted>2022-12-13T11:21:00Z</cp:lastPrinted>
  <dcterms:created xsi:type="dcterms:W3CDTF">2022-12-29T10:15:00Z</dcterms:created>
  <dcterms:modified xsi:type="dcterms:W3CDTF">2022-12-29T10:15:00Z</dcterms:modified>
</cp:coreProperties>
</file>